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C6E" w:rsidRDefault="000F5C6E" w:rsidP="001A1280">
      <w:pPr>
        <w:jc w:val="right"/>
        <w:rPr>
          <w:rFonts w:ascii="Times New Roman" w:hAnsi="Times New Roman" w:cs="Times New Roman"/>
          <w:b/>
        </w:rPr>
      </w:pPr>
    </w:p>
    <w:p w:rsidR="000F5C6E" w:rsidRDefault="000F5C6E" w:rsidP="001A1280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8251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C6E" w:rsidRDefault="000F5C6E" w:rsidP="001A1280">
      <w:pPr>
        <w:jc w:val="right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2451"/>
        <w:gridCol w:w="2353"/>
        <w:gridCol w:w="2335"/>
        <w:gridCol w:w="2432"/>
      </w:tblGrid>
      <w:tr w:rsidR="006E6FA1" w:rsidTr="00B17600">
        <w:tc>
          <w:tcPr>
            <w:tcW w:w="9571" w:type="dxa"/>
            <w:gridSpan w:val="4"/>
          </w:tcPr>
          <w:p w:rsidR="006E6FA1" w:rsidRDefault="006E6FA1" w:rsidP="006E6FA1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rStyle w:val="3"/>
                <w:b/>
                <w:sz w:val="28"/>
                <w:szCs w:val="28"/>
              </w:rPr>
            </w:pPr>
          </w:p>
          <w:p w:rsidR="006E6FA1" w:rsidRPr="006E6FA1" w:rsidRDefault="006E6FA1" w:rsidP="006E6FA1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rStyle w:val="3"/>
                <w:b/>
                <w:sz w:val="28"/>
                <w:szCs w:val="28"/>
              </w:rPr>
            </w:pPr>
            <w:r w:rsidRPr="006E6FA1">
              <w:rPr>
                <w:rStyle w:val="3"/>
                <w:b/>
                <w:sz w:val="28"/>
                <w:szCs w:val="28"/>
              </w:rPr>
              <w:t>Модуль «Профориентация»</w:t>
            </w:r>
          </w:p>
          <w:p w:rsidR="006E6FA1" w:rsidRPr="006E6FA1" w:rsidRDefault="006E6FA1" w:rsidP="006E6FA1">
            <w:pPr>
              <w:pStyle w:val="5"/>
              <w:shd w:val="clear" w:color="auto" w:fill="auto"/>
              <w:spacing w:after="120" w:line="210" w:lineRule="exact"/>
              <w:ind w:firstLine="0"/>
              <w:rPr>
                <w:rStyle w:val="3"/>
                <w:sz w:val="24"/>
                <w:szCs w:val="24"/>
              </w:rPr>
            </w:pP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Мероприятия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Классы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Время проведения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Ответственные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Тематическая беседа «Успешность в школе - успешность в профессии в будущем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rStyle w:val="3"/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зам. директора </w:t>
            </w:r>
            <w:proofErr w:type="gramStart"/>
            <w:r w:rsidRPr="009819D6">
              <w:rPr>
                <w:rStyle w:val="3"/>
                <w:sz w:val="24"/>
                <w:szCs w:val="24"/>
              </w:rPr>
              <w:t>по</w:t>
            </w:r>
            <w:proofErr w:type="gramEnd"/>
            <w:r w:rsidRPr="009819D6">
              <w:rPr>
                <w:rStyle w:val="3"/>
                <w:sz w:val="24"/>
                <w:szCs w:val="24"/>
              </w:rPr>
              <w:t xml:space="preserve"> 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Конкурс плакатов «Спасибо вам, учителя!»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1A1280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Тематическая беседа «Выпускники школы - учителя»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7A1DED">
            <w:pPr>
              <w:pStyle w:val="5"/>
              <w:shd w:val="clear" w:color="auto" w:fill="auto"/>
              <w:spacing w:after="0" w:line="283" w:lineRule="exact"/>
              <w:ind w:firstLine="0"/>
              <w:jc w:val="both"/>
              <w:rPr>
                <w:sz w:val="24"/>
                <w:szCs w:val="24"/>
              </w:rPr>
            </w:pPr>
            <w:proofErr w:type="gramStart"/>
            <w:r w:rsidRPr="009819D6">
              <w:rPr>
                <w:rStyle w:val="3"/>
                <w:sz w:val="24"/>
                <w:szCs w:val="24"/>
              </w:rPr>
              <w:t xml:space="preserve">Тематическая беседа «Славься, труд!» (о рабочих профессиях </w:t>
            </w:r>
            <w:proofErr w:type="gramEnd"/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апрель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Профориентационная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игра «Угадай профессию»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5-8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432" w:type="dxa"/>
          </w:tcPr>
          <w:p w:rsidR="007A1DED" w:rsidRPr="009819D6" w:rsidRDefault="007A1DED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Анкетирование «Выявление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профессиональной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направленности»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9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432" w:type="dxa"/>
          </w:tcPr>
          <w:p w:rsidR="007A1DED" w:rsidRPr="009819D6" w:rsidRDefault="007A1DED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педагог-психолог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Школьный конкурс рисунков «Кем я хочу быть?»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5-7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Школьный конкур эссе «Профессия моей мечты»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8-9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Ток-шоу «Профессии с большой перспективой»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8-9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март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Конкурс проектов «Профессии моих родителей»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5-7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апрель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по индивидуальным планам воспитательной работы классных руководителей)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Тематическая беседа «Куда пойти учиться?»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май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Организация экскурсий (в т.ч. виртуальных) на предприятия города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работы)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Индивидуальные консультации по профессиональному определению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работы)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Организация и </w:t>
            </w:r>
            <w:r w:rsidRPr="009819D6">
              <w:rPr>
                <w:rStyle w:val="3"/>
                <w:sz w:val="24"/>
                <w:szCs w:val="24"/>
              </w:rPr>
              <w:lastRenderedPageBreak/>
              <w:t xml:space="preserve">проведение классных часов по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работе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в течение учебного </w:t>
            </w:r>
            <w:r w:rsidRPr="009819D6">
              <w:rPr>
                <w:rStyle w:val="3"/>
                <w:sz w:val="24"/>
                <w:szCs w:val="24"/>
              </w:rPr>
              <w:lastRenderedPageBreak/>
              <w:t xml:space="preserve">года (по плану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работы)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lastRenderedPageBreak/>
              <w:t xml:space="preserve">зам. директора по </w:t>
            </w:r>
            <w:r w:rsidRPr="009819D6">
              <w:rPr>
                <w:rStyle w:val="3"/>
                <w:sz w:val="24"/>
                <w:szCs w:val="24"/>
              </w:rPr>
              <w:lastRenderedPageBreak/>
              <w:t>ВР, классные руководители</w:t>
            </w:r>
          </w:p>
        </w:tc>
      </w:tr>
      <w:tr w:rsidR="007A1DED" w:rsidTr="00A0125E">
        <w:tc>
          <w:tcPr>
            <w:tcW w:w="9571" w:type="dxa"/>
            <w:gridSpan w:val="4"/>
          </w:tcPr>
          <w:p w:rsid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</w:p>
          <w:p w:rsid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</w:p>
          <w:p w:rsidR="007A1DED" w:rsidRP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  <w:r w:rsidRPr="007A1DED">
              <w:rPr>
                <w:rStyle w:val="a4"/>
                <w:sz w:val="28"/>
                <w:szCs w:val="28"/>
              </w:rPr>
              <w:t>Модуль «Работа с родителями»</w:t>
            </w:r>
          </w:p>
          <w:p w:rsidR="007A1DED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rStyle w:val="3"/>
              </w:rPr>
            </w:pP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Согласно плану проведения родительских 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Участие родителей (законных представителей) в общешкольных родительских собраниях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Согласно плану проведения родительских 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45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Представление информации родителям (законным представителям) учащихся через официальный сайт образовательной организации 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93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зам. директора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Проведение индивидуальных консультаций с родителями (законными представителями) обучающихся 5-9 классов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зам. директора,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bookmarkStart w:id="0" w:name="bookmark45"/>
            <w:r w:rsidRPr="009819D6">
              <w:rPr>
                <w:rStyle w:val="3"/>
                <w:sz w:val="24"/>
                <w:szCs w:val="24"/>
              </w:rPr>
              <w:t>Работа Совета профилактики с неблагополучными семьями учащихся 5-9 классов по вопросам воспитания и обучения детей</w:t>
            </w:r>
            <w:bookmarkEnd w:id="0"/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члены Совета профилактики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Согласно плану проведения родительских 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классные руководители</w:t>
            </w:r>
          </w:p>
        </w:tc>
      </w:tr>
    </w:tbl>
    <w:p w:rsidR="007A1DED" w:rsidRDefault="007A1DED" w:rsidP="006E6FA1"/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</w:p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  <w:r w:rsidRPr="007A1DED">
        <w:rPr>
          <w:rFonts w:ascii="Times New Roman" w:hAnsi="Times New Roman" w:cs="Times New Roman"/>
          <w:b/>
          <w:sz w:val="28"/>
          <w:szCs w:val="28"/>
        </w:rPr>
        <w:t>Вариативные модули</w:t>
      </w:r>
    </w:p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D85018" w:rsidRPr="009819D6" w:rsidTr="007163DA">
        <w:tc>
          <w:tcPr>
            <w:tcW w:w="9571" w:type="dxa"/>
            <w:gridSpan w:val="4"/>
          </w:tcPr>
          <w:p w:rsidR="00D85018" w:rsidRPr="009819D6" w:rsidRDefault="00D85018" w:rsidP="007A1DED">
            <w:pPr>
              <w:rPr>
                <w:rStyle w:val="a4"/>
                <w:rFonts w:eastAsiaTheme="minorHAnsi"/>
                <w:sz w:val="24"/>
                <w:szCs w:val="24"/>
              </w:rPr>
            </w:pPr>
          </w:p>
          <w:p w:rsidR="00D85018" w:rsidRPr="00842448" w:rsidRDefault="0065590F" w:rsidP="007A1DED">
            <w:pPr>
              <w:rPr>
                <w:rStyle w:val="a4"/>
                <w:rFonts w:eastAsiaTheme="minorHAnsi"/>
                <w:sz w:val="28"/>
                <w:szCs w:val="28"/>
              </w:rPr>
            </w:pPr>
            <w:r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Модуль «Моя красивая ш</w:t>
            </w:r>
            <w:r w:rsidR="00073DD5"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кола» </w:t>
            </w:r>
            <w:r w:rsidR="00073DD5" w:rsidRPr="00842448">
              <w:rPr>
                <w:rStyle w:val="a4"/>
                <w:rFonts w:eastAsiaTheme="minorHAnsi"/>
                <w:sz w:val="28"/>
                <w:szCs w:val="28"/>
              </w:rPr>
              <w:t xml:space="preserve"> (</w:t>
            </w:r>
            <w:r w:rsidR="00D85018" w:rsidRPr="00842448">
              <w:rPr>
                <w:rStyle w:val="a4"/>
                <w:rFonts w:eastAsiaTheme="minorHAnsi"/>
                <w:sz w:val="28"/>
                <w:szCs w:val="28"/>
              </w:rPr>
              <w:t>Организац</w:t>
            </w:r>
            <w:r w:rsidR="00073DD5" w:rsidRPr="00842448">
              <w:rPr>
                <w:rStyle w:val="a4"/>
                <w:rFonts w:eastAsiaTheme="minorHAnsi"/>
                <w:sz w:val="28"/>
                <w:szCs w:val="28"/>
              </w:rPr>
              <w:t>ия предметно-эстетической среды)</w:t>
            </w:r>
          </w:p>
          <w:p w:rsidR="00D85018" w:rsidRPr="009819D6" w:rsidRDefault="00D85018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Время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проведения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Ответственные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Оформление и обновление классных уголков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классные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Оформление выставок рисунков, фотографий, творческих работ, посвященных событиям и памятным датам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классные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9819D6" w:rsidTr="00B97A39">
        <w:tc>
          <w:tcPr>
            <w:tcW w:w="9571" w:type="dxa"/>
            <w:gridSpan w:val="4"/>
          </w:tcPr>
          <w:p w:rsidR="00BE33F6" w:rsidRPr="009819D6" w:rsidRDefault="00BE33F6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3F6" w:rsidRPr="009819D6" w:rsidRDefault="00BE33F6" w:rsidP="007A1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9D6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«Здоровая безопасная  школа»</w:t>
            </w:r>
            <w:r w:rsidRPr="009819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9819D6">
              <w:rPr>
                <w:rStyle w:val="a4"/>
                <w:rFonts w:eastAsiaTheme="minorHAnsi"/>
                <w:sz w:val="24"/>
                <w:szCs w:val="24"/>
              </w:rPr>
              <w:t>пожарная безопасность, дорожная безопасность, информационная безопасность, профилактика экстремизма и терроризма, профилактика распространения инфекционных заболеваний, ЗОЖ)</w:t>
            </w:r>
          </w:p>
          <w:p w:rsidR="00BE33F6" w:rsidRPr="009819D6" w:rsidRDefault="00BE33F6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Время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проведения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Ответственные</w:t>
            </w: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Мероприятия месячников безопасности (по профилактике детского </w:t>
            </w:r>
            <w:proofErr w:type="spellStart"/>
            <w:r w:rsidRPr="00842448">
              <w:rPr>
                <w:rStyle w:val="3"/>
                <w:sz w:val="24"/>
                <w:szCs w:val="24"/>
              </w:rPr>
              <w:t>дорожно</w:t>
            </w:r>
            <w:r w:rsidRPr="00842448">
              <w:rPr>
                <w:rStyle w:val="3"/>
                <w:sz w:val="24"/>
                <w:szCs w:val="24"/>
              </w:rPr>
              <w:softHyphen/>
              <w:t>транспортного</w:t>
            </w:r>
            <w:proofErr w:type="spellEnd"/>
            <w:r w:rsidRPr="00842448">
              <w:rPr>
                <w:rStyle w:val="3"/>
                <w:sz w:val="24"/>
                <w:szCs w:val="24"/>
              </w:rPr>
              <w:t xml:space="preserve"> травматизма, пожарной безопасности, информационной безопасности)</w:t>
            </w:r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сентябрь,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before="6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842448" w:rsidTr="007A1DED">
        <w:tc>
          <w:tcPr>
            <w:tcW w:w="2392" w:type="dxa"/>
          </w:tcPr>
          <w:p w:rsidR="001A1280" w:rsidRPr="001A1280" w:rsidRDefault="001A1280" w:rsidP="001A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80">
              <w:rPr>
                <w:rFonts w:ascii="Times New Roman" w:hAnsi="Times New Roman" w:cs="Times New Roman"/>
                <w:sz w:val="24"/>
                <w:szCs w:val="24"/>
              </w:rPr>
              <w:t>Неделя Национальных культур. Фестиваль национальных традиций.</w:t>
            </w:r>
          </w:p>
          <w:p w:rsidR="00BE33F6" w:rsidRPr="00842448" w:rsidRDefault="00BE33F6" w:rsidP="001A1280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 «Когда мы вместе - мы непобедимы» (профилактика экстремизма и терроризма)</w:t>
            </w:r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BE33F6" w:rsidRPr="00842448" w:rsidRDefault="001A1280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 xml:space="preserve">Ноябрь 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AF7957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bookmarkStart w:id="1" w:name="bookmark46"/>
            <w:r w:rsidRPr="00842448">
              <w:rPr>
                <w:rStyle w:val="3"/>
                <w:color w:val="auto"/>
                <w:sz w:val="24"/>
                <w:szCs w:val="24"/>
              </w:rPr>
              <w:lastRenderedPageBreak/>
              <w:t xml:space="preserve">Проведение </w:t>
            </w:r>
            <w:r w:rsidR="00AF7957" w:rsidRPr="00842448">
              <w:rPr>
                <w:rStyle w:val="3"/>
                <w:color w:val="auto"/>
                <w:sz w:val="24"/>
                <w:szCs w:val="24"/>
              </w:rPr>
              <w:t>месячника</w:t>
            </w:r>
            <w:r w:rsidRPr="00842448">
              <w:rPr>
                <w:rStyle w:val="3"/>
                <w:color w:val="auto"/>
                <w:sz w:val="24"/>
                <w:szCs w:val="24"/>
              </w:rPr>
              <w:t xml:space="preserve"> пропаганды здорового образа жизни </w:t>
            </w:r>
            <w:bookmarkEnd w:id="1"/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BE33F6" w:rsidRPr="00842448" w:rsidRDefault="009819D6" w:rsidP="00BE33F6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Декабрь 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65590F" w:rsidRPr="00842448" w:rsidTr="00405AC7">
        <w:tc>
          <w:tcPr>
            <w:tcW w:w="9571" w:type="dxa"/>
            <w:gridSpan w:val="4"/>
          </w:tcPr>
          <w:p w:rsidR="00842448" w:rsidRDefault="00842448" w:rsidP="007A1DE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5590F" w:rsidRDefault="0065590F" w:rsidP="007A1DE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«Ключевые общешкольные дела»</w:t>
            </w:r>
          </w:p>
          <w:p w:rsidR="00842448" w:rsidRPr="00842448" w:rsidRDefault="00842448" w:rsidP="007A1D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957" w:rsidRPr="00842448" w:rsidTr="007A1DED">
        <w:tc>
          <w:tcPr>
            <w:tcW w:w="2392" w:type="dxa"/>
          </w:tcPr>
          <w:p w:rsidR="00AF7957" w:rsidRPr="00842448" w:rsidRDefault="00AF7957" w:rsidP="00982A64">
            <w:pPr>
              <w:pStyle w:val="5"/>
              <w:shd w:val="clear" w:color="auto" w:fill="auto"/>
              <w:spacing w:after="0" w:line="259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Праздничное мероприятие «Здравствуй, школа»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01.09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9151F" w:rsidRPr="00842448" w:rsidTr="007A1DED">
        <w:tc>
          <w:tcPr>
            <w:tcW w:w="2392" w:type="dxa"/>
          </w:tcPr>
          <w:p w:rsidR="00A9151F" w:rsidRPr="00842448" w:rsidRDefault="00A9151F" w:rsidP="00982A64">
            <w:pPr>
              <w:pStyle w:val="5"/>
              <w:shd w:val="clear" w:color="auto" w:fill="auto"/>
              <w:spacing w:after="0" w:line="259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День рождения СНТ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151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151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01.09</w:t>
            </w:r>
          </w:p>
        </w:tc>
        <w:tc>
          <w:tcPr>
            <w:tcW w:w="2393" w:type="dxa"/>
          </w:tcPr>
          <w:p w:rsidR="00A9151F" w:rsidRPr="00842448" w:rsidRDefault="00A9151F" w:rsidP="00520DBE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AF7957" w:rsidRPr="00842448" w:rsidRDefault="00AF7957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Конкурс поделок из природного материала «Дары осени»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9151F" w:rsidRPr="00842448" w:rsidTr="007A1DED">
        <w:tc>
          <w:tcPr>
            <w:tcW w:w="2392" w:type="dxa"/>
          </w:tcPr>
          <w:p w:rsidR="00A9151F" w:rsidRPr="00842448" w:rsidRDefault="00A9151F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Неделя добра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151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151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A9151F" w:rsidRPr="00842448" w:rsidRDefault="00A9151F" w:rsidP="00520DBE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Дню матери в России, «100 пятерок для мамы» (26.11)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Мероприятие, посвященное Дню Народного Единства, </w:t>
            </w:r>
            <w:r w:rsidR="00A9151F" w:rsidRPr="00842448">
              <w:rPr>
                <w:bCs/>
                <w:iCs/>
                <w:sz w:val="24"/>
                <w:szCs w:val="24"/>
              </w:rPr>
              <w:t>Фестиваль народов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433FD6" w:rsidRPr="00842448" w:rsidTr="007A1DED"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bCs/>
                <w:iCs/>
                <w:sz w:val="24"/>
                <w:szCs w:val="24"/>
              </w:rPr>
            </w:pPr>
          </w:p>
          <w:p w:rsidR="00433FD6" w:rsidRPr="00842448" w:rsidRDefault="00433FD6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Фестиваль здоровья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433FD6" w:rsidRPr="00842448" w:rsidRDefault="00433FD6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433FD6" w:rsidRPr="00842448" w:rsidRDefault="00433FD6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433FD6" w:rsidRPr="00842448" w:rsidRDefault="00433FD6" w:rsidP="00520DBE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AF7957" w:rsidRPr="00842448" w:rsidRDefault="00AF7957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Дню героев Отечества, «Место подвигу...» (09.12)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Дню</w:t>
            </w:r>
            <w:r w:rsidRPr="00842448">
              <w:rPr>
                <w:sz w:val="24"/>
                <w:szCs w:val="24"/>
              </w:rPr>
              <w:t xml:space="preserve"> </w:t>
            </w:r>
            <w:r w:rsidRPr="00842448">
              <w:rPr>
                <w:rStyle w:val="3"/>
                <w:sz w:val="24"/>
                <w:szCs w:val="24"/>
              </w:rPr>
              <w:t xml:space="preserve">Конституции, «Мы - граждане России» </w:t>
            </w:r>
            <w:r w:rsidRPr="00842448">
              <w:rPr>
                <w:rStyle w:val="3"/>
                <w:sz w:val="24"/>
                <w:szCs w:val="24"/>
              </w:rPr>
              <w:lastRenderedPageBreak/>
              <w:t>(12.12)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8-9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Мероприятия «Чудеса под Новый год» (для учащихся 5-7 классов»), «Маски-шоу» (для учащихся 8-9 классов)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bCs/>
                <w:iCs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Неделя науки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AF7957" w:rsidRPr="00842448" w:rsidRDefault="00AF7957" w:rsidP="00520DBE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  <w:r w:rsidR="00A9151F" w:rsidRPr="00842448">
              <w:rPr>
                <w:rStyle w:val="3"/>
                <w:sz w:val="24"/>
                <w:szCs w:val="24"/>
              </w:rPr>
              <w:t>, учителя-предметники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 «</w:t>
            </w:r>
            <w:r w:rsidRPr="00842448">
              <w:rPr>
                <w:bCs/>
                <w:iCs/>
                <w:sz w:val="24"/>
                <w:szCs w:val="24"/>
              </w:rPr>
              <w:t>Фестиваль «Горжусь тобой, Родина!»</w:t>
            </w:r>
            <w:r w:rsidRPr="00842448">
              <w:rPr>
                <w:rStyle w:val="3"/>
                <w:sz w:val="24"/>
                <w:szCs w:val="24"/>
              </w:rPr>
              <w:t>» (23.02)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Международному женскому дню, «Весенний праздник» (08.03)</w:t>
            </w: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Декада театра</w:t>
            </w: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Мероприятия, посвященные Дню космонавтики и Дню Земли: «Шаг во Вселенную» (для учащихся 5-7 классов), «Космический ринг» (для учащихся 8-9 классов) (12.04), </w:t>
            </w:r>
            <w:r w:rsidRPr="00842448">
              <w:rPr>
                <w:bCs/>
                <w:iCs/>
                <w:sz w:val="24"/>
                <w:szCs w:val="24"/>
              </w:rPr>
              <w:t>Акция «День Земли»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празднованию Дню Победы «Лента ордена Славы» (для учащихся 5-7 классов), «Цена Победы» (для учащихся 8-9 классов) (09.05)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433FD6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Праздничное мероприятие «Последний звонок»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</w:tbl>
    <w:p w:rsidR="00903001" w:rsidRPr="00842448" w:rsidRDefault="00903001" w:rsidP="007A1DED">
      <w:pPr>
        <w:rPr>
          <w:rFonts w:ascii="Times New Roman" w:hAnsi="Times New Roman" w:cs="Times New Roman"/>
          <w:sz w:val="24"/>
          <w:szCs w:val="24"/>
        </w:rPr>
      </w:pPr>
    </w:p>
    <w:p w:rsidR="00DD7090" w:rsidRDefault="00DD7090" w:rsidP="007A1DED"/>
    <w:p w:rsidR="00DD7090" w:rsidRDefault="00DD7090" w:rsidP="007A1DED"/>
    <w:sectPr w:rsidR="00DD7090" w:rsidSect="009030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D45" w:rsidRDefault="004E4D45" w:rsidP="001A1280">
      <w:pPr>
        <w:spacing w:after="0" w:line="240" w:lineRule="auto"/>
      </w:pPr>
      <w:r>
        <w:separator/>
      </w:r>
    </w:p>
  </w:endnote>
  <w:endnote w:type="continuationSeparator" w:id="0">
    <w:p w:rsidR="004E4D45" w:rsidRDefault="004E4D45" w:rsidP="001A1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D45" w:rsidRDefault="004E4D45" w:rsidP="001A1280">
      <w:pPr>
        <w:spacing w:after="0" w:line="240" w:lineRule="auto"/>
      </w:pPr>
      <w:r>
        <w:separator/>
      </w:r>
    </w:p>
  </w:footnote>
  <w:footnote w:type="continuationSeparator" w:id="0">
    <w:p w:rsidR="004E4D45" w:rsidRDefault="004E4D45" w:rsidP="001A12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6FA1"/>
    <w:rsid w:val="00073DD5"/>
    <w:rsid w:val="000F5C6E"/>
    <w:rsid w:val="001A1280"/>
    <w:rsid w:val="002849B8"/>
    <w:rsid w:val="003F59AC"/>
    <w:rsid w:val="00433FD6"/>
    <w:rsid w:val="004C2430"/>
    <w:rsid w:val="004E4D45"/>
    <w:rsid w:val="0065590F"/>
    <w:rsid w:val="006E3876"/>
    <w:rsid w:val="006E6FA1"/>
    <w:rsid w:val="00783E89"/>
    <w:rsid w:val="007A1DED"/>
    <w:rsid w:val="00842448"/>
    <w:rsid w:val="00903001"/>
    <w:rsid w:val="00973F37"/>
    <w:rsid w:val="009819D6"/>
    <w:rsid w:val="00982A64"/>
    <w:rsid w:val="00A9151F"/>
    <w:rsid w:val="00AF7957"/>
    <w:rsid w:val="00BE33F6"/>
    <w:rsid w:val="00D05BC3"/>
    <w:rsid w:val="00D85018"/>
    <w:rsid w:val="00DD7090"/>
    <w:rsid w:val="00EF2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0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6E6FA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a3"/>
    <w:rsid w:val="006E6FA1"/>
    <w:rPr>
      <w:b/>
      <w:bCs/>
      <w:color w:val="000000"/>
      <w:spacing w:val="0"/>
      <w:w w:val="100"/>
      <w:position w:val="0"/>
      <w:lang w:val="ru-RU"/>
    </w:rPr>
  </w:style>
  <w:style w:type="character" w:customStyle="1" w:styleId="3">
    <w:name w:val="Основной текст3"/>
    <w:basedOn w:val="a3"/>
    <w:rsid w:val="006E6FA1"/>
    <w:rPr>
      <w:color w:val="000000"/>
      <w:spacing w:val="0"/>
      <w:w w:val="100"/>
      <w:position w:val="0"/>
      <w:lang w:val="ru-RU"/>
    </w:rPr>
  </w:style>
  <w:style w:type="paragraph" w:customStyle="1" w:styleId="5">
    <w:name w:val="Основной текст5"/>
    <w:basedOn w:val="a"/>
    <w:link w:val="a3"/>
    <w:rsid w:val="006E6FA1"/>
    <w:pPr>
      <w:widowControl w:val="0"/>
      <w:shd w:val="clear" w:color="auto" w:fill="FFFFFF"/>
      <w:spacing w:after="60" w:line="0" w:lineRule="atLeast"/>
      <w:ind w:hanging="200"/>
      <w:jc w:val="center"/>
    </w:pPr>
    <w:rPr>
      <w:rFonts w:ascii="Times New Roman" w:eastAsia="Times New Roman" w:hAnsi="Times New Roman" w:cs="Times New Roman"/>
      <w:sz w:val="21"/>
      <w:szCs w:val="21"/>
    </w:rPr>
  </w:style>
  <w:style w:type="table" w:styleId="a5">
    <w:name w:val="Table Grid"/>
    <w:basedOn w:val="a1"/>
    <w:uiPriority w:val="59"/>
    <w:rsid w:val="006E6F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Exact">
    <w:name w:val="Основной текст (4) Exact"/>
    <w:basedOn w:val="a0"/>
    <w:link w:val="4"/>
    <w:rsid w:val="007A1DED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4"/>
      <w:w w:val="100"/>
      <w:position w:val="0"/>
      <w:sz w:val="38"/>
      <w:szCs w:val="38"/>
      <w:u w:val="none"/>
      <w:lang w:val="ru-RU"/>
    </w:rPr>
  </w:style>
  <w:style w:type="character" w:customStyle="1" w:styleId="2">
    <w:name w:val="Основной текст (2)"/>
    <w:basedOn w:val="a0"/>
    <w:rsid w:val="007A1DE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paragraph" w:customStyle="1" w:styleId="4">
    <w:name w:val="Основной текст (4)"/>
    <w:basedOn w:val="a"/>
    <w:link w:val="4Exact"/>
    <w:rsid w:val="007A1DED"/>
    <w:pPr>
      <w:widowControl w:val="0"/>
      <w:shd w:val="clear" w:color="auto" w:fill="FFFFFF"/>
      <w:spacing w:after="0" w:line="0" w:lineRule="atLeast"/>
    </w:pPr>
    <w:rPr>
      <w:rFonts w:ascii="Verdana" w:eastAsia="Verdana" w:hAnsi="Verdana" w:cs="Verdana"/>
      <w:b/>
      <w:bCs/>
      <w:color w:val="000000"/>
      <w:spacing w:val="-24"/>
      <w:sz w:val="38"/>
      <w:szCs w:val="38"/>
    </w:rPr>
  </w:style>
  <w:style w:type="character" w:customStyle="1" w:styleId="30">
    <w:name w:val="Основной текст (3)_"/>
    <w:basedOn w:val="a0"/>
    <w:link w:val="31"/>
    <w:rsid w:val="007A1DED"/>
    <w:rPr>
      <w:rFonts w:ascii="Verdana" w:eastAsia="Verdana" w:hAnsi="Verdana" w:cs="Verdana"/>
      <w:sz w:val="18"/>
      <w:szCs w:val="18"/>
      <w:shd w:val="clear" w:color="auto" w:fill="FFFFFF"/>
    </w:rPr>
  </w:style>
  <w:style w:type="character" w:customStyle="1" w:styleId="6Exact">
    <w:name w:val="Основной текст (6) Exact"/>
    <w:basedOn w:val="a0"/>
    <w:link w:val="6"/>
    <w:rsid w:val="007A1DED"/>
    <w:rPr>
      <w:rFonts w:ascii="Verdana" w:eastAsia="Verdana" w:hAnsi="Verdana" w:cs="Verdana"/>
      <w:b/>
      <w:bCs/>
      <w:spacing w:val="1"/>
      <w:sz w:val="18"/>
      <w:szCs w:val="18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7A1DED"/>
    <w:pPr>
      <w:widowControl w:val="0"/>
      <w:shd w:val="clear" w:color="auto" w:fill="FFFFFF"/>
      <w:spacing w:after="0" w:line="221" w:lineRule="exact"/>
      <w:jc w:val="both"/>
    </w:pPr>
    <w:rPr>
      <w:rFonts w:ascii="Verdana" w:eastAsia="Verdana" w:hAnsi="Verdana" w:cs="Verdana"/>
      <w:sz w:val="18"/>
      <w:szCs w:val="18"/>
    </w:rPr>
  </w:style>
  <w:style w:type="paragraph" w:customStyle="1" w:styleId="6">
    <w:name w:val="Основной текст (6)"/>
    <w:basedOn w:val="a"/>
    <w:link w:val="6Exact"/>
    <w:rsid w:val="007A1DED"/>
    <w:pPr>
      <w:widowControl w:val="0"/>
      <w:shd w:val="clear" w:color="auto" w:fill="FFFFFF"/>
      <w:spacing w:after="0" w:line="0" w:lineRule="atLeast"/>
    </w:pPr>
    <w:rPr>
      <w:rFonts w:ascii="Verdana" w:eastAsia="Verdana" w:hAnsi="Verdana" w:cs="Verdana"/>
      <w:b/>
      <w:bCs/>
      <w:spacing w:val="1"/>
      <w:sz w:val="18"/>
      <w:szCs w:val="18"/>
    </w:rPr>
  </w:style>
  <w:style w:type="character" w:customStyle="1" w:styleId="7Exact">
    <w:name w:val="Основной текст (7) Exact"/>
    <w:basedOn w:val="a0"/>
    <w:link w:val="7"/>
    <w:rsid w:val="007A1DED"/>
    <w:rPr>
      <w:rFonts w:ascii="Times New Roman" w:eastAsia="Times New Roman" w:hAnsi="Times New Roman" w:cs="Times New Roman"/>
      <w:b/>
      <w:bCs/>
      <w:spacing w:val="-3"/>
      <w:sz w:val="25"/>
      <w:szCs w:val="25"/>
      <w:shd w:val="clear" w:color="auto" w:fill="FFFFFF"/>
    </w:rPr>
  </w:style>
  <w:style w:type="paragraph" w:customStyle="1" w:styleId="7">
    <w:name w:val="Основной текст (7)"/>
    <w:basedOn w:val="a"/>
    <w:link w:val="7Exact"/>
    <w:rsid w:val="007A1DED"/>
    <w:pPr>
      <w:widowControl w:val="0"/>
      <w:shd w:val="clear" w:color="auto" w:fill="FFFFFF"/>
      <w:spacing w:after="0" w:line="0" w:lineRule="atLeast"/>
      <w:jc w:val="right"/>
    </w:pPr>
    <w:rPr>
      <w:rFonts w:ascii="Times New Roman" w:eastAsia="Times New Roman" w:hAnsi="Times New Roman" w:cs="Times New Roman"/>
      <w:b/>
      <w:bCs/>
      <w:spacing w:val="-3"/>
      <w:sz w:val="25"/>
      <w:szCs w:val="25"/>
    </w:rPr>
  </w:style>
  <w:style w:type="paragraph" w:styleId="a6">
    <w:name w:val="header"/>
    <w:basedOn w:val="a"/>
    <w:link w:val="a7"/>
    <w:uiPriority w:val="99"/>
    <w:semiHidden/>
    <w:unhideWhenUsed/>
    <w:rsid w:val="001A12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A1280"/>
  </w:style>
  <w:style w:type="paragraph" w:styleId="a8">
    <w:name w:val="footer"/>
    <w:basedOn w:val="a"/>
    <w:link w:val="a9"/>
    <w:uiPriority w:val="99"/>
    <w:semiHidden/>
    <w:unhideWhenUsed/>
    <w:rsid w:val="001A12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A1280"/>
  </w:style>
  <w:style w:type="paragraph" w:styleId="aa">
    <w:name w:val="Balloon Text"/>
    <w:basedOn w:val="a"/>
    <w:link w:val="ab"/>
    <w:uiPriority w:val="99"/>
    <w:semiHidden/>
    <w:unhideWhenUsed/>
    <w:rsid w:val="000F5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F5C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996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1</cp:lastModifiedBy>
  <cp:revision>2</cp:revision>
  <cp:lastPrinted>2021-12-01T07:50:00Z</cp:lastPrinted>
  <dcterms:created xsi:type="dcterms:W3CDTF">2021-12-02T09:16:00Z</dcterms:created>
  <dcterms:modified xsi:type="dcterms:W3CDTF">2021-12-02T09:16:00Z</dcterms:modified>
</cp:coreProperties>
</file>